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AC2" w:rsidRPr="00982753" w:rsidRDefault="00444583" w:rsidP="00EB5779">
      <w:pPr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444583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120130" cy="8160173"/>
            <wp:effectExtent l="0" t="0" r="0" b="0"/>
            <wp:docPr id="1" name="Рисунок 1" descr="C:\Users\Елена\Desktop\Лена\ДО\На сайт\от филоновой\НОВОЕ\программы\Наставничеств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Лена\ДО\На сайт\от филоновой\НОВОЕ\программы\Наставничество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60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21B" w:rsidRPr="004D3869" w:rsidRDefault="00444583" w:rsidP="004D38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column"/>
      </w:r>
      <w:r w:rsidR="00EC121B" w:rsidRPr="004D3869">
        <w:rPr>
          <w:rFonts w:ascii="Times New Roman" w:eastAsia="Calibri" w:hAnsi="Times New Roman" w:cs="Times New Roman"/>
          <w:sz w:val="28"/>
          <w:szCs w:val="28"/>
        </w:rPr>
        <w:lastRenderedPageBreak/>
        <w:t>которым он будет закреплен. Наставник может вести не более трех молодых специалистов.</w:t>
      </w:r>
    </w:p>
    <w:p w:rsidR="00EC121B" w:rsidRPr="004D3869" w:rsidRDefault="008F72D2" w:rsidP="004D386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1.6.</w:t>
      </w:r>
      <w:r w:rsidR="00EC121B" w:rsidRPr="004D3869">
        <w:rPr>
          <w:rFonts w:ascii="Times New Roman" w:eastAsia="Calibri" w:hAnsi="Times New Roman" w:cs="Times New Roman"/>
          <w:sz w:val="28"/>
          <w:szCs w:val="28"/>
        </w:rPr>
        <w:t xml:space="preserve"> Организация работы наставников и осуществление контроля за их деятельностью возлагается на заместител</w:t>
      </w:r>
      <w:r w:rsidR="00EB5779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proofErr w:type="gramStart"/>
      <w:r w:rsidR="00EB5779">
        <w:rPr>
          <w:rFonts w:ascii="Times New Roman" w:eastAsia="Calibri" w:hAnsi="Times New Roman" w:cs="Times New Roman"/>
          <w:sz w:val="28"/>
          <w:szCs w:val="28"/>
        </w:rPr>
        <w:t>руководителя  образовательной</w:t>
      </w:r>
      <w:proofErr w:type="gramEnd"/>
      <w:r w:rsidR="00EC121B" w:rsidRPr="004D38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5779">
        <w:rPr>
          <w:rFonts w:ascii="Times New Roman" w:eastAsia="Calibri" w:hAnsi="Times New Roman" w:cs="Times New Roman"/>
          <w:sz w:val="28"/>
          <w:szCs w:val="28"/>
        </w:rPr>
        <w:t>организации</w:t>
      </w:r>
      <w:r w:rsidR="00EC121B" w:rsidRPr="004D3869">
        <w:rPr>
          <w:rFonts w:ascii="Times New Roman" w:eastAsia="Calibri" w:hAnsi="Times New Roman" w:cs="Times New Roman"/>
          <w:sz w:val="28"/>
          <w:szCs w:val="28"/>
        </w:rPr>
        <w:t xml:space="preserve"> по учебно-воспитательной работе.</w:t>
      </w:r>
    </w:p>
    <w:p w:rsidR="00EC121B" w:rsidRDefault="008F72D2" w:rsidP="004D38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1.7.</w:t>
      </w:r>
      <w:r w:rsidR="00EC121B" w:rsidRPr="004D3869">
        <w:rPr>
          <w:rFonts w:ascii="Times New Roman" w:eastAsia="Calibri" w:hAnsi="Times New Roman" w:cs="Times New Roman"/>
          <w:sz w:val="28"/>
          <w:szCs w:val="28"/>
        </w:rPr>
        <w:t xml:space="preserve"> Настоящее Положение  предназначено для целей внутреннего использов</w:t>
      </w:r>
      <w:r w:rsidR="00EB5779">
        <w:rPr>
          <w:rFonts w:ascii="Times New Roman" w:eastAsia="Calibri" w:hAnsi="Times New Roman" w:cs="Times New Roman"/>
          <w:sz w:val="28"/>
          <w:szCs w:val="28"/>
        </w:rPr>
        <w:t>ания педагогами образовательной</w:t>
      </w:r>
      <w:r w:rsidR="00EC121B" w:rsidRPr="004D38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5779">
        <w:rPr>
          <w:rFonts w:ascii="Times New Roman" w:eastAsia="Calibri" w:hAnsi="Times New Roman" w:cs="Times New Roman"/>
          <w:sz w:val="28"/>
          <w:szCs w:val="28"/>
        </w:rPr>
        <w:t>организации</w:t>
      </w:r>
      <w:r w:rsidR="00EC121B" w:rsidRPr="004D3869">
        <w:rPr>
          <w:rFonts w:ascii="Times New Roman" w:eastAsia="Calibri" w:hAnsi="Times New Roman" w:cs="Times New Roman"/>
          <w:sz w:val="28"/>
          <w:szCs w:val="28"/>
        </w:rPr>
        <w:t>, принимающими участие в реализации системы наставничества.</w:t>
      </w:r>
    </w:p>
    <w:p w:rsidR="00723B2E" w:rsidRDefault="00723B2E" w:rsidP="00723B2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1.8. </w:t>
      </w:r>
      <w:r>
        <w:rPr>
          <w:rFonts w:ascii="Times New Roman" w:hAnsi="Times New Roman" w:cs="Times New Roman"/>
          <w:sz w:val="28"/>
          <w:szCs w:val="28"/>
        </w:rPr>
        <w:t xml:space="preserve">Наставничество можно рассматривать как метод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-педагогического сопровождения подростков. Наставник – это специалист по индивидуализации в образовании, посредник между учеником и образовательной системой. Его базовая задача – помочь обучающемуся проявить себя и лучше узнать в процессе обучающей деятельности, научить его делать выбор, осознавать свои поступки и их последствия, найти свой интерес и его реализовывать. </w:t>
      </w:r>
    </w:p>
    <w:p w:rsidR="00723B2E" w:rsidRDefault="00723B2E" w:rsidP="00723B2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Куратор (наставник) анализирует интересы и проблемы своего подопечного, отмечает, к чему у него есть склонности, а что даётся ему с трудом. Задача такого специалиста – помочь другому человеку превратить обучение в продуктивный и интересный процесс. Учёба в школе, выбор будущей профессии, переориентация на другую специальность, реализация исследовательской работы – во всех этих случаях наставник должен стать консультантом и помощником.</w:t>
      </w:r>
    </w:p>
    <w:p w:rsidR="00723B2E" w:rsidRDefault="00723B2E" w:rsidP="00FC60F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Индивидуальное сопровождение ребёнка – это помощь в реализации его личностного и творческого потенциала, это обеспечение возможности самореализации обучающегося в каком-либо виде деятельности.</w:t>
      </w:r>
    </w:p>
    <w:p w:rsidR="00723B2E" w:rsidRPr="00EB5779" w:rsidRDefault="003A3824" w:rsidP="00EB57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Pr="003A3824">
        <w:rPr>
          <w:rFonts w:ascii="Times New Roman" w:hAnsi="Times New Roman" w:cs="Times New Roman"/>
          <w:sz w:val="28"/>
          <w:szCs w:val="28"/>
        </w:rPr>
        <w:t xml:space="preserve">. </w:t>
      </w:r>
      <w:r w:rsidRPr="003A3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 </w:t>
      </w:r>
      <w:r w:rsidR="00FC6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</w:t>
      </w:r>
      <w:r w:rsidRPr="003A38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</w:t>
      </w:r>
      <w:r w:rsidR="00FC60F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A3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 наставничества успешных выпускников, готовых поделиться своим опытом и профессиональными навыками с учениками на безвозмездной основе, реализуя собственную потребность поблагодарить </w:t>
      </w:r>
      <w:r w:rsidR="00EB57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образовательную организацию</w:t>
      </w:r>
      <w:r w:rsidRPr="003A3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почувствовать собственную значимость. Наставники могут работать самостоятельно под контролем куратора программы — например, проводить лекции или приглашать ребят на производство, а могут использовать методику, разработанную педагогами и психологами. </w:t>
      </w:r>
    </w:p>
    <w:p w:rsidR="004D3869" w:rsidRPr="004D3869" w:rsidRDefault="004D3869" w:rsidP="004D38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121B" w:rsidRDefault="004D3869" w:rsidP="004D38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87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9C7872">
        <w:rPr>
          <w:rFonts w:ascii="Times New Roman" w:eastAsia="Calibri" w:hAnsi="Times New Roman" w:cs="Times New Roman"/>
          <w:b/>
          <w:sz w:val="28"/>
          <w:szCs w:val="28"/>
        </w:rPr>
        <w:t>. Цели, виды и</w:t>
      </w:r>
      <w:r w:rsidR="00EC121B" w:rsidRPr="004D3869">
        <w:rPr>
          <w:rFonts w:ascii="Times New Roman" w:eastAsia="Calibri" w:hAnsi="Times New Roman" w:cs="Times New Roman"/>
          <w:b/>
          <w:sz w:val="28"/>
          <w:szCs w:val="28"/>
        </w:rPr>
        <w:t xml:space="preserve"> задачи наставничества</w:t>
      </w:r>
    </w:p>
    <w:p w:rsidR="004D3869" w:rsidRPr="004D3869" w:rsidRDefault="004D3869" w:rsidP="004D38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121B" w:rsidRPr="004D3869" w:rsidRDefault="00EC121B" w:rsidP="009C78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D3869">
        <w:rPr>
          <w:rFonts w:ascii="Times New Roman" w:eastAsia="Calibri" w:hAnsi="Times New Roman" w:cs="Times New Roman"/>
          <w:sz w:val="28"/>
          <w:szCs w:val="28"/>
        </w:rPr>
        <w:t>2.1</w:t>
      </w:r>
      <w:r w:rsidR="00EB5779">
        <w:rPr>
          <w:rFonts w:ascii="Times New Roman" w:eastAsia="Calibri" w:hAnsi="Times New Roman" w:cs="Times New Roman"/>
          <w:sz w:val="28"/>
          <w:szCs w:val="28"/>
        </w:rPr>
        <w:t>.</w:t>
      </w:r>
      <w:r w:rsidRPr="004D3869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  <w:r w:rsidR="009C7872">
        <w:rPr>
          <w:rFonts w:ascii="Times New Roman" w:eastAsia="Calibri" w:hAnsi="Times New Roman" w:cs="Times New Roman"/>
          <w:bCs/>
          <w:iCs/>
          <w:sz w:val="28"/>
          <w:szCs w:val="28"/>
        </w:rPr>
        <w:t>Целью наставничества является:</w:t>
      </w:r>
    </w:p>
    <w:p w:rsidR="00EC121B" w:rsidRPr="004D3869" w:rsidRDefault="00EC121B" w:rsidP="004D3869">
      <w:pPr>
        <w:tabs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>- оказание помощи в адаптации молодых специалистов в образовательном учреждении;</w:t>
      </w:r>
    </w:p>
    <w:p w:rsidR="00EC121B" w:rsidRPr="004D3869" w:rsidRDefault="00EC121B" w:rsidP="004D3869">
      <w:pPr>
        <w:tabs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 xml:space="preserve"> - поддержание у  молодых специалистов интереса к педагогической деятельности;</w:t>
      </w:r>
    </w:p>
    <w:p w:rsidR="00EC121B" w:rsidRPr="004D3869" w:rsidRDefault="00EC121B" w:rsidP="009C7872">
      <w:pPr>
        <w:tabs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>- формирование индивидуального стиля творческой деятельности молодого специалиста;</w:t>
      </w:r>
    </w:p>
    <w:p w:rsidR="00EC121B" w:rsidRPr="004D3869" w:rsidRDefault="00EC121B" w:rsidP="009C7872">
      <w:pPr>
        <w:tabs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>- развитие инициативы и рефлексивных навыков молодого специалиста;</w:t>
      </w:r>
    </w:p>
    <w:p w:rsidR="00EC121B" w:rsidRPr="004D3869" w:rsidRDefault="00EC121B" w:rsidP="009C7872">
      <w:pPr>
        <w:tabs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 xml:space="preserve">- формирование у молодого специалиста </w:t>
      </w:r>
      <w:r w:rsidRPr="004D386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D3869">
        <w:rPr>
          <w:rFonts w:ascii="Times New Roman" w:eastAsia="Calibri" w:hAnsi="Times New Roman" w:cs="Times New Roman"/>
          <w:sz w:val="28"/>
          <w:szCs w:val="28"/>
        </w:rPr>
        <w:t>потребности к самообразованию;</w:t>
      </w:r>
    </w:p>
    <w:p w:rsidR="00EC121B" w:rsidRPr="004D3869" w:rsidRDefault="00EC121B" w:rsidP="009C7872">
      <w:pPr>
        <w:tabs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lastRenderedPageBreak/>
        <w:t>- развитие у молодых специалистов сознательного и творческого отношения к выполнению своих профессиональных обязанностей;</w:t>
      </w:r>
    </w:p>
    <w:p w:rsidR="00EC121B" w:rsidRDefault="00EC121B" w:rsidP="009C7872">
      <w:pPr>
        <w:tabs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>- воспитание молодых специалистов в лучших традициях педагогического коллектива образовательного учреждения.</w:t>
      </w:r>
    </w:p>
    <w:p w:rsidR="009C7872" w:rsidRDefault="00EB5779" w:rsidP="009C78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9C7872">
        <w:rPr>
          <w:rFonts w:ascii="Times New Roman" w:hAnsi="Times New Roman" w:cs="Times New Roman"/>
          <w:sz w:val="28"/>
          <w:szCs w:val="28"/>
        </w:rPr>
        <w:t>. Цели наставничества:</w:t>
      </w:r>
    </w:p>
    <w:p w:rsidR="009C7872" w:rsidRPr="009C7872" w:rsidRDefault="009C7872" w:rsidP="009C78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D3869">
        <w:rPr>
          <w:rFonts w:ascii="Times New Roman" w:eastAsia="Calibri" w:hAnsi="Times New Roman" w:cs="Times New Roman"/>
          <w:bCs/>
          <w:iCs/>
          <w:sz w:val="28"/>
          <w:szCs w:val="28"/>
        </w:rPr>
        <w:t>оказание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4D386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помощи молоды</w:t>
      </w:r>
      <w:r w:rsidR="00EB5779">
        <w:rPr>
          <w:rFonts w:ascii="Times New Roman" w:eastAsia="Calibri" w:hAnsi="Times New Roman" w:cs="Times New Roman"/>
          <w:bCs/>
          <w:iCs/>
          <w:sz w:val="28"/>
          <w:szCs w:val="28"/>
        </w:rPr>
        <w:t>м специалистам  образовательной</w:t>
      </w:r>
      <w:r w:rsidRPr="004D386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EB5779">
        <w:rPr>
          <w:rFonts w:ascii="Times New Roman" w:eastAsia="Calibri" w:hAnsi="Times New Roman" w:cs="Times New Roman"/>
          <w:bCs/>
          <w:iCs/>
          <w:sz w:val="28"/>
          <w:szCs w:val="28"/>
        </w:rPr>
        <w:t>организации</w:t>
      </w:r>
      <w:r w:rsidRPr="004D386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в их профессиональном становлении, а также формирование стабильного, высо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коквалифицированного коллектива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формирование положительного отношения у молодого специалиста к педагогическому труду;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оказание всесторонней помощи и поддержки молодому специалисту с целью его скорейшего вхождения в профессию;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содействие в профессиональном росте с учетом индивидуальных наклонностей молодого специалиста и закреплении его в образовательной организации;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создание условий для повышения внешней и внутренней мотивации молодого специалиста к дальнейшей педагогической деятельности, для формирования и развития его профессиональной педагогической компетентности.</w:t>
      </w:r>
    </w:p>
    <w:p w:rsidR="009C7872" w:rsidRDefault="00EB5779" w:rsidP="009C78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9C7872">
        <w:rPr>
          <w:rFonts w:ascii="Times New Roman" w:hAnsi="Times New Roman" w:cs="Times New Roman"/>
          <w:sz w:val="28"/>
          <w:szCs w:val="28"/>
        </w:rPr>
        <w:t>. Виды наставничества: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Наставник - консультант – активный, опытный педагог, профессионально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успешный (победитель ПНПО, конкурсов профессионального мастерства и др.), занимающийся общественной работой, имеющий авторитет в образовательной организации. Наставник - консультант сопровождает профессиональную самореализацию молодого педагога.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Наставник-предметник – опытный педагог того же предметного направления, способный осуществить комплексное методическое сопровождение молодого специалиста.</w:t>
      </w:r>
    </w:p>
    <w:p w:rsidR="009C7872" w:rsidRDefault="009C7872" w:rsidP="00EB57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наставника-предметника и наставника-консультанта могут</w:t>
      </w:r>
      <w:r w:rsidR="00EB5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выполняться одним или несколькими педагогами образовательной организации.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B577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Задачи наставника-консультанта: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согласовать с молодым специалистом индивидуальный план его профессионального становления;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создавать условия для профессионального роста молодого специалиста, его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созидания и научного поиска, творчества в педагогическом процессе;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объяснять систему поощрения как внешнюю (материальную), так и внутреннюю (оценка результатов труда, признание со стороны коллег);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содействовать укреплению и повышению престижа), важности и нужности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педагогической деятельности в глазах молодых специалистов;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содействовать адаптации молодого специалиста к корпоративной культуре,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усвоению лучших традиций коллектива и правил поведения в ОО,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сознательному и творческому отношению к выполнению обязанностей</w:t>
      </w:r>
      <w:r w:rsidR="008F17C7">
        <w:rPr>
          <w:rFonts w:ascii="Times New Roman" w:hAnsi="Times New Roman" w:cs="Times New Roman"/>
          <w:sz w:val="28"/>
          <w:szCs w:val="28"/>
        </w:rPr>
        <w:t xml:space="preserve"> педагога;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обеспечивать возможность для создания ситуации успеха.</w:t>
      </w:r>
    </w:p>
    <w:p w:rsidR="009C7872" w:rsidRDefault="00EB5779" w:rsidP="008F17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2.5</w:t>
      </w:r>
      <w:r w:rsidR="009C7872">
        <w:rPr>
          <w:rFonts w:ascii="Times New Roman" w:hAnsi="Times New Roman" w:cs="Times New Roman"/>
          <w:sz w:val="28"/>
          <w:szCs w:val="28"/>
        </w:rPr>
        <w:t>. Задачи наставника-предметника: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согласовать с молодым специалистом индивидуальный план его</w:t>
      </w:r>
      <w:r w:rsidR="008F1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профессионального сопровождения;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сопровождать подготовку молодого учителя к урокам;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информировать о системе оценки качества;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осуществлять комплексное методическое сопровождение формирования и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совершенствования блоков профессиональных компетенций педагога:</w:t>
      </w:r>
      <w:r w:rsidR="008F1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предметного, методического, психолого-педагогического,</w:t>
      </w:r>
      <w:r w:rsidR="008F1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коммуникативного (включая ИКТ).</w:t>
      </w:r>
    </w:p>
    <w:p w:rsidR="009C7872" w:rsidRDefault="009C7872" w:rsidP="00723B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B5779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Функции наставника:</w:t>
      </w:r>
    </w:p>
    <w:p w:rsidR="009C7872" w:rsidRDefault="009C7872" w:rsidP="00723B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B5779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="00EB57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Социально-психологическая: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создание благоприятной атмосферы, оказание помощи молодому</w:t>
      </w:r>
      <w:r w:rsidR="008F1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специалисту в выстраивании отношений с коллективом, обучающимися</w:t>
      </w:r>
      <w:r w:rsidR="008F1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(студентами) и их родителями;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ознакомление с корпоративными традициями, приобщение к общественной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жизни, вовлечение в мероприятия образовательной организации;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оказание помощи молодым специалистам в осмыслении и преодолении</w:t>
      </w:r>
      <w:r w:rsidR="008F1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трудностей в работе, формировании позитивного отношения к своей</w:t>
      </w:r>
      <w:r w:rsidR="008F1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 и укрепление стремления к лучшим результатам;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оптимизация процесса адаптации молодого специалиста, с опорой на</w:t>
      </w:r>
      <w:r w:rsidR="008F1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знание его профессиональных, деловых, нравственных качеств,</w:t>
      </w:r>
      <w:r w:rsidR="008F1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особенностей его личности;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раскрытие творческого потенциала молодого специалиста, привлечение его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экспериментальной, инновационной деятельности в школе.</w:t>
      </w:r>
    </w:p>
    <w:p w:rsidR="009C7872" w:rsidRDefault="009C7872" w:rsidP="00723B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B577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 Учебно-дидактическая: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оказание помощи молодому специалисту в овладении профессией;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содействие формированию у молодого специалиста умений и навыко</w:t>
      </w:r>
      <w:r w:rsidR="00723B2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педагогического труда;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закрепление интереса к обучающемуся как к главному объекту</w:t>
      </w:r>
      <w:r w:rsidR="00EB5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педагогической деятельности;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осуществление руководства приобретением практических навыков</w:t>
      </w:r>
      <w:r w:rsidR="00EB5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молодым специалистом при: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формировании молодым специалистом собственной системы работы</w:t>
      </w:r>
      <w:r w:rsidR="00EB5779">
        <w:rPr>
          <w:rFonts w:ascii="Times New Roman" w:hAnsi="Times New Roman" w:cs="Times New Roman"/>
          <w:sz w:val="28"/>
          <w:szCs w:val="28"/>
        </w:rPr>
        <w:t xml:space="preserve"> с обучающимися;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использовании им новых педагогических технологий, разнообразных</w:t>
      </w:r>
      <w:r w:rsidR="00EB5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 и методов учебно-воспитательной работы;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формировании организаторских, управленческих умений у молодого</w:t>
      </w:r>
      <w:r w:rsidR="00EB5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специалиста;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осуществлении индивидуальной работы с обучающимися</w:t>
      </w:r>
      <w:r w:rsidR="00EB5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их родителями;</w:t>
      </w:r>
    </w:p>
    <w:p w:rsidR="009C7872" w:rsidRDefault="009C7872" w:rsidP="009C7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взаимодействие со всеми структурными подразделениями</w:t>
      </w:r>
      <w:r w:rsidR="00EB5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образовательной организации;</w:t>
      </w:r>
    </w:p>
    <w:p w:rsidR="009C7872" w:rsidRPr="00EB5779" w:rsidRDefault="009C7872" w:rsidP="00EB57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содействие в создании для молодого специалиста необходимых</w:t>
      </w:r>
      <w:r w:rsidR="00EB5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условий труда для развития его творческих способностей и</w:t>
      </w:r>
      <w:r w:rsidR="00EB5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профессионального роста.</w:t>
      </w:r>
    </w:p>
    <w:p w:rsidR="00EC121B" w:rsidRPr="004D3869" w:rsidRDefault="00EC121B" w:rsidP="004D3869">
      <w:pPr>
        <w:tabs>
          <w:tab w:val="num" w:pos="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121B" w:rsidRDefault="008F72D2" w:rsidP="004D3869">
      <w:pPr>
        <w:tabs>
          <w:tab w:val="num" w:pos="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3</w:t>
      </w:r>
      <w:r w:rsidR="00EC121B" w:rsidRPr="004D3869">
        <w:rPr>
          <w:rFonts w:ascii="Times New Roman" w:eastAsia="Calibri" w:hAnsi="Times New Roman" w:cs="Times New Roman"/>
          <w:b/>
          <w:sz w:val="28"/>
          <w:szCs w:val="28"/>
        </w:rPr>
        <w:t>.  Функции наставника</w:t>
      </w:r>
    </w:p>
    <w:p w:rsidR="008F72D2" w:rsidRPr="004D3869" w:rsidRDefault="008F72D2" w:rsidP="004D3869">
      <w:pPr>
        <w:tabs>
          <w:tab w:val="num" w:pos="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121B" w:rsidRPr="004D3869" w:rsidRDefault="00EC121B" w:rsidP="004D3869">
      <w:pPr>
        <w:tabs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ab/>
        <w:t>3.1</w:t>
      </w:r>
      <w:r w:rsidR="00726EEB">
        <w:rPr>
          <w:rFonts w:ascii="Times New Roman" w:eastAsia="Calibri" w:hAnsi="Times New Roman" w:cs="Times New Roman"/>
          <w:sz w:val="28"/>
          <w:szCs w:val="28"/>
        </w:rPr>
        <w:t>.</w:t>
      </w:r>
      <w:r w:rsidRPr="004D3869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возложенными задачами наставник осуществляет следующие функции:</w:t>
      </w:r>
    </w:p>
    <w:p w:rsidR="00EC121B" w:rsidRPr="004D3869" w:rsidRDefault="00723B2E" w:rsidP="004D3869">
      <w:pPr>
        <w:tabs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  <w:t>о</w:t>
      </w:r>
      <w:r w:rsidR="00EC121B" w:rsidRPr="004D3869">
        <w:rPr>
          <w:rFonts w:ascii="Times New Roman" w:eastAsia="Calibri" w:hAnsi="Times New Roman" w:cs="Times New Roman"/>
          <w:b/>
          <w:sz w:val="28"/>
          <w:szCs w:val="28"/>
        </w:rPr>
        <w:t>рганизационные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EC121B" w:rsidRPr="004D3869" w:rsidRDefault="00EC121B" w:rsidP="004D3869">
      <w:pPr>
        <w:tabs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ab/>
        <w:t>- организация ознакомления молодого специалиста с образовательным учреждением и его нормативно-правовой базой;</w:t>
      </w:r>
    </w:p>
    <w:p w:rsidR="00EC121B" w:rsidRPr="004D3869" w:rsidRDefault="00EC121B" w:rsidP="004D3869">
      <w:pPr>
        <w:tabs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ab/>
        <w:t xml:space="preserve">- содействие в создании необходимых  условий для работы молодого специалиста. </w:t>
      </w:r>
    </w:p>
    <w:p w:rsidR="00EC121B" w:rsidRPr="004D3869" w:rsidRDefault="00723B2E" w:rsidP="004D3869">
      <w:pPr>
        <w:tabs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  <w:t>и</w:t>
      </w:r>
      <w:r w:rsidR="00EC121B" w:rsidRPr="004D3869">
        <w:rPr>
          <w:rFonts w:ascii="Times New Roman" w:eastAsia="Calibri" w:hAnsi="Times New Roman" w:cs="Times New Roman"/>
          <w:b/>
          <w:sz w:val="28"/>
          <w:szCs w:val="28"/>
        </w:rPr>
        <w:t>нформационные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EC121B" w:rsidRPr="004D3869" w:rsidRDefault="00EC121B" w:rsidP="004D3869">
      <w:pPr>
        <w:tabs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ab/>
      </w:r>
      <w:r w:rsidR="008F72D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4D3869">
        <w:rPr>
          <w:rFonts w:ascii="Times New Roman" w:eastAsia="Calibri" w:hAnsi="Times New Roman" w:cs="Times New Roman"/>
          <w:sz w:val="28"/>
          <w:szCs w:val="28"/>
        </w:rPr>
        <w:t xml:space="preserve">обеспечение молодых специалистов необходимой информацией об основных направлениях развития образования, учебниках и учебно-методической литературе по проблемам обучения, воспитания и развития обучающихся, воспитанников. </w:t>
      </w:r>
    </w:p>
    <w:p w:rsidR="00EC121B" w:rsidRPr="004D3869" w:rsidRDefault="00723B2E" w:rsidP="004D3869">
      <w:pPr>
        <w:tabs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  <w:t>м</w:t>
      </w:r>
      <w:r w:rsidR="00EC121B" w:rsidRPr="004D3869">
        <w:rPr>
          <w:rFonts w:ascii="Times New Roman" w:eastAsia="Calibri" w:hAnsi="Times New Roman" w:cs="Times New Roman"/>
          <w:b/>
          <w:sz w:val="28"/>
          <w:szCs w:val="28"/>
        </w:rPr>
        <w:t>етодические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EC121B" w:rsidRPr="004D3869" w:rsidRDefault="00EC121B" w:rsidP="004D38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>- разработка совместно с молодым специалистом плана его саморазвития  (или индивидуальная программа его самообразования)</w:t>
      </w:r>
      <w:r w:rsidRPr="004D386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D3869">
        <w:rPr>
          <w:rFonts w:ascii="Times New Roman" w:eastAsia="Calibri" w:hAnsi="Times New Roman" w:cs="Times New Roman"/>
          <w:sz w:val="28"/>
          <w:szCs w:val="28"/>
        </w:rPr>
        <w:t>с учетом педагогической, методической и профессиональной подготовки;</w:t>
      </w:r>
    </w:p>
    <w:p w:rsidR="00EC121B" w:rsidRPr="004D3869" w:rsidRDefault="00EC121B" w:rsidP="004D38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 xml:space="preserve">- оказание молодому специалисту индивидуальной помощи в овладении избранной профессией, практическими приемами и навыками ведения учебных занятий и учебной документации; </w:t>
      </w:r>
    </w:p>
    <w:p w:rsidR="00EC121B" w:rsidRDefault="00EC121B" w:rsidP="004D38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>- подведение  итогов профессиональной адаптации молодого специалиста по истечении срока</w:t>
      </w:r>
      <w:r w:rsidRPr="004D386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D3869">
        <w:rPr>
          <w:rFonts w:ascii="Times New Roman" w:eastAsia="Calibri" w:hAnsi="Times New Roman" w:cs="Times New Roman"/>
          <w:sz w:val="28"/>
          <w:szCs w:val="28"/>
        </w:rPr>
        <w:t>наставничества.</w:t>
      </w:r>
    </w:p>
    <w:p w:rsidR="00723B2E" w:rsidRDefault="00723B2E" w:rsidP="00723B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Наставник-предметник обязан:</w:t>
      </w:r>
    </w:p>
    <w:p w:rsidR="00723B2E" w:rsidRDefault="00723B2E" w:rsidP="00723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8"/>
          <w:szCs w:val="28"/>
        </w:rPr>
        <w:t>разработать совместно с молодым специалистом индивидуальный план его профессионального сопровождения формирования и развития у молодого специалиста профессиональных компетенций;</w:t>
      </w:r>
    </w:p>
    <w:p w:rsidR="00723B2E" w:rsidRDefault="00723B2E" w:rsidP="00723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8"/>
          <w:szCs w:val="28"/>
        </w:rPr>
        <w:t>сопровождать подготовку молодого специалиста к осуществлению трудовых действий: подготовка к учебным занятиям, внеклассным мероприятиям; оценка планируемых результатов и др.;</w:t>
      </w:r>
    </w:p>
    <w:p w:rsidR="00723B2E" w:rsidRDefault="00723B2E" w:rsidP="00723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8"/>
          <w:szCs w:val="28"/>
        </w:rPr>
        <w:t>проводить разработку тематического и поурочного планирования;</w:t>
      </w:r>
    </w:p>
    <w:p w:rsidR="00723B2E" w:rsidRDefault="00723B2E" w:rsidP="00723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8"/>
          <w:szCs w:val="28"/>
        </w:rPr>
        <w:t>проводить все виды анализа урока;</w:t>
      </w:r>
    </w:p>
    <w:p w:rsidR="00723B2E" w:rsidRDefault="00723B2E" w:rsidP="00723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взаимопосещение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занятий (наставник – молодой специалист</w:t>
      </w:r>
    </w:p>
    <w:p w:rsidR="00723B2E" w:rsidRDefault="00723B2E" w:rsidP="00723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опытные педагоги).</w:t>
      </w:r>
    </w:p>
    <w:p w:rsidR="00723B2E" w:rsidRDefault="00726EEB" w:rsidP="00726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723B2E">
        <w:rPr>
          <w:rFonts w:ascii="Times New Roman" w:hAnsi="Times New Roman" w:cs="Times New Roman"/>
          <w:sz w:val="28"/>
          <w:szCs w:val="28"/>
        </w:rPr>
        <w:t xml:space="preserve"> Наставник-консультант обязан:</w:t>
      </w:r>
    </w:p>
    <w:p w:rsidR="00723B2E" w:rsidRDefault="00723B2E" w:rsidP="00723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8"/>
          <w:szCs w:val="28"/>
        </w:rPr>
        <w:t>разработать совместно с молодым специалистом индивидуальный план его профессионального становления; саморазвития у молодого специалиста профессиональных компетенций;</w:t>
      </w:r>
    </w:p>
    <w:p w:rsidR="00723B2E" w:rsidRDefault="00723B2E" w:rsidP="00723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8"/>
          <w:szCs w:val="28"/>
        </w:rPr>
        <w:t>осуществлять включение молодого специалиста в общественную жизнь коллектива, содействовать расширению общекультурного и профессионального кругозора, в т. ч. и на личном примере;</w:t>
      </w:r>
    </w:p>
    <w:p w:rsidR="00723B2E" w:rsidRDefault="00723B2E" w:rsidP="00723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8"/>
          <w:szCs w:val="28"/>
        </w:rPr>
        <w:t>объяснять систему поощрения как внешнюю (материальную), так и внутреннюю (оценка результатов труда, признание со стороны коллег);</w:t>
      </w:r>
    </w:p>
    <w:p w:rsidR="00723B2E" w:rsidRDefault="00723B2E" w:rsidP="00723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8"/>
          <w:szCs w:val="28"/>
        </w:rPr>
        <w:t>создавать условия для созидания и научного поиска, творчества в педагогическом процессе через привлечение к инновационной деятельности;</w:t>
      </w:r>
    </w:p>
    <w:p w:rsidR="00723B2E" w:rsidRDefault="00723B2E" w:rsidP="00723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0"/>
          <w:szCs w:val="20"/>
        </w:rPr>
        <w:lastRenderedPageBreak/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8"/>
          <w:szCs w:val="28"/>
        </w:rPr>
        <w:t>содействовать укреплению и повышению уровня престижности преподавательской деятельности, организуя участие в мероприятиях для начинающих педагогов различных уровней (слеты, конференции, форумы и др.);</w:t>
      </w:r>
    </w:p>
    <w:p w:rsidR="00723B2E" w:rsidRDefault="00723B2E" w:rsidP="00723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8"/>
          <w:szCs w:val="28"/>
        </w:rPr>
        <w:t>рекомендовать участие в профессиональных конкурсах.</w:t>
      </w:r>
    </w:p>
    <w:p w:rsidR="00EC121B" w:rsidRPr="00726EEB" w:rsidRDefault="003A3824" w:rsidP="00726E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C121B" w:rsidRDefault="008F72D2" w:rsidP="004D38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EC121B" w:rsidRPr="004D3869">
        <w:rPr>
          <w:rFonts w:ascii="Times New Roman" w:eastAsia="Calibri" w:hAnsi="Times New Roman" w:cs="Times New Roman"/>
          <w:b/>
          <w:sz w:val="28"/>
          <w:szCs w:val="28"/>
        </w:rPr>
        <w:t>. Права наставника</w:t>
      </w:r>
    </w:p>
    <w:p w:rsidR="008F72D2" w:rsidRPr="004D3869" w:rsidRDefault="008F72D2" w:rsidP="004D38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121B" w:rsidRPr="004D3869" w:rsidRDefault="00EC121B" w:rsidP="004D38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ab/>
        <w:t>4.1 Наставник имеет право:</w:t>
      </w:r>
    </w:p>
    <w:p w:rsidR="00EC121B" w:rsidRPr="004D3869" w:rsidRDefault="00EC121B" w:rsidP="004D38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>- ходатайствовать перед администрацией образовательного учреждения о создании условий, необходимых для нормальной трудовой деятельности своего подопечного;</w:t>
      </w:r>
    </w:p>
    <w:p w:rsidR="00EC121B" w:rsidRPr="004D3869" w:rsidRDefault="00EC121B" w:rsidP="004D38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>- посещать занятия молодого специалиста;</w:t>
      </w:r>
    </w:p>
    <w:p w:rsidR="00EC121B" w:rsidRPr="004D3869" w:rsidRDefault="00EC121B" w:rsidP="004D38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>- изучать документацию, которую обязан вести молодой специалист;</w:t>
      </w:r>
    </w:p>
    <w:p w:rsidR="00EC121B" w:rsidRPr="004D3869" w:rsidRDefault="00EC121B" w:rsidP="004D38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>- с согласия непосредственного руководителя привлекать для дополнительного обучения молодого специалиста других сотрудников образовательного учреждения;</w:t>
      </w:r>
    </w:p>
    <w:p w:rsidR="00EC121B" w:rsidRPr="004D3869" w:rsidRDefault="00EC121B" w:rsidP="004D38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>- вносить предложения о  поощрении молодого специалиста или применении в отношении него мер воспитательного или дисциплинарного воздействия;</w:t>
      </w:r>
    </w:p>
    <w:p w:rsidR="00EC121B" w:rsidRPr="004D3869" w:rsidRDefault="00EC121B" w:rsidP="004D38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>- выходить с ходатайством о прекращении стажировки молодого специалиста по причинам личного характера (безуспешных попыток наладить личный контакт с молодым специалистом) или выхода молодого специалиста на требуемые стабильные показатели;</w:t>
      </w:r>
    </w:p>
    <w:p w:rsidR="00EC121B" w:rsidRPr="004D3869" w:rsidRDefault="00EC121B" w:rsidP="004D38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>- на ежемесячную доплату за осуществление наставничества.</w:t>
      </w:r>
    </w:p>
    <w:p w:rsidR="00EC121B" w:rsidRPr="004D3869" w:rsidRDefault="00EC121B" w:rsidP="004D38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121B" w:rsidRDefault="008F72D2" w:rsidP="004D38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EC121B" w:rsidRPr="004D3869">
        <w:rPr>
          <w:rFonts w:ascii="Times New Roman" w:eastAsia="Calibri" w:hAnsi="Times New Roman" w:cs="Times New Roman"/>
          <w:b/>
          <w:sz w:val="28"/>
          <w:szCs w:val="28"/>
        </w:rPr>
        <w:t>. Права и обязанности молодого специалиста</w:t>
      </w:r>
    </w:p>
    <w:p w:rsidR="008F72D2" w:rsidRPr="004D3869" w:rsidRDefault="008F72D2" w:rsidP="004D38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121B" w:rsidRDefault="00EC121B" w:rsidP="003A38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ab/>
        <w:t>5.1 Молодой специалист обязан:</w:t>
      </w:r>
    </w:p>
    <w:p w:rsidR="003A3824" w:rsidRPr="003A3824" w:rsidRDefault="003A3824" w:rsidP="003A3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изучать Федеральный закон от 29.12.2012 № 273-ФЗ "Об образовании в Российской Федерации", иные федеральные законы и нормативные правовые акты, регулирующие образовательную деятельность.</w:t>
      </w:r>
    </w:p>
    <w:p w:rsidR="00EC121B" w:rsidRPr="004D3869" w:rsidRDefault="00EC121B" w:rsidP="004D386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>- изучать структуру и  особенности  деятельно</w:t>
      </w:r>
      <w:r w:rsidR="003A3824">
        <w:rPr>
          <w:rFonts w:ascii="Times New Roman" w:eastAsia="Calibri" w:hAnsi="Times New Roman" w:cs="Times New Roman"/>
          <w:sz w:val="28"/>
          <w:szCs w:val="28"/>
        </w:rPr>
        <w:t>сти  образовательной организации</w:t>
      </w:r>
      <w:r w:rsidRPr="004D386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A3824">
        <w:rPr>
          <w:rFonts w:ascii="Times New Roman" w:eastAsia="Calibri" w:hAnsi="Times New Roman" w:cs="Times New Roman"/>
          <w:sz w:val="28"/>
          <w:szCs w:val="28"/>
        </w:rPr>
        <w:t>ее</w:t>
      </w:r>
      <w:r w:rsidRPr="004D3869">
        <w:rPr>
          <w:rFonts w:ascii="Times New Roman" w:eastAsia="Calibri" w:hAnsi="Times New Roman" w:cs="Times New Roman"/>
          <w:sz w:val="28"/>
          <w:szCs w:val="28"/>
        </w:rPr>
        <w:t xml:space="preserve"> традиции; </w:t>
      </w:r>
    </w:p>
    <w:p w:rsidR="00EC121B" w:rsidRPr="004D3869" w:rsidRDefault="00EC121B" w:rsidP="004D386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>- выполнять в установленные сроки программу своего профессионального саморазвития (или индивидуальную программу своего самообразования);</w:t>
      </w:r>
    </w:p>
    <w:p w:rsidR="00EC121B" w:rsidRPr="004D3869" w:rsidRDefault="00EC121B" w:rsidP="004D386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Symbol" w:hAnsi="Times New Roman" w:cs="Times New Roman"/>
          <w:sz w:val="28"/>
          <w:szCs w:val="28"/>
        </w:rPr>
        <w:t xml:space="preserve">- </w:t>
      </w:r>
      <w:r w:rsidRPr="004D3869">
        <w:rPr>
          <w:rFonts w:ascii="Times New Roman" w:eastAsia="Calibri" w:hAnsi="Times New Roman" w:cs="Times New Roman"/>
          <w:sz w:val="28"/>
          <w:szCs w:val="28"/>
        </w:rPr>
        <w:t>постоянно работать над повышением своего профессионального мастерства, овладевать практическими навыками по занимаемой должности, перенимать передовые методы и формы работы;</w:t>
      </w:r>
    </w:p>
    <w:p w:rsidR="00EC121B" w:rsidRPr="004D3869" w:rsidRDefault="00EC121B" w:rsidP="004D386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Symbol" w:hAnsi="Times New Roman" w:cs="Times New Roman"/>
          <w:sz w:val="28"/>
          <w:szCs w:val="28"/>
        </w:rPr>
        <w:t>- вы</w:t>
      </w:r>
      <w:r w:rsidRPr="004D3869">
        <w:rPr>
          <w:rFonts w:ascii="Times New Roman" w:eastAsia="Calibri" w:hAnsi="Times New Roman" w:cs="Times New Roman"/>
          <w:sz w:val="28"/>
          <w:szCs w:val="28"/>
        </w:rPr>
        <w:t xml:space="preserve">страивать необходимые для работы взаимоотношения с наставником, </w:t>
      </w:r>
    </w:p>
    <w:p w:rsidR="00EC121B" w:rsidRPr="004D3869" w:rsidRDefault="00EC121B" w:rsidP="004D386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Symbol" w:hAnsi="Times New Roman" w:cs="Times New Roman"/>
          <w:sz w:val="28"/>
          <w:szCs w:val="28"/>
        </w:rPr>
        <w:t xml:space="preserve">- </w:t>
      </w:r>
      <w:r w:rsidRPr="004D3869">
        <w:rPr>
          <w:rFonts w:ascii="Times New Roman" w:eastAsia="Calibri" w:hAnsi="Times New Roman" w:cs="Times New Roman"/>
          <w:sz w:val="28"/>
          <w:szCs w:val="28"/>
        </w:rPr>
        <w:t xml:space="preserve">предоставлять отчеты о своей работе </w:t>
      </w:r>
      <w:proofErr w:type="gramStart"/>
      <w:r w:rsidRPr="004D3869">
        <w:rPr>
          <w:rFonts w:ascii="Times New Roman" w:eastAsia="Calibri" w:hAnsi="Times New Roman" w:cs="Times New Roman"/>
          <w:sz w:val="28"/>
          <w:szCs w:val="28"/>
        </w:rPr>
        <w:t>наставнику,  как</w:t>
      </w:r>
      <w:proofErr w:type="gramEnd"/>
      <w:r w:rsidRPr="004D3869">
        <w:rPr>
          <w:rFonts w:ascii="Times New Roman" w:eastAsia="Calibri" w:hAnsi="Times New Roman" w:cs="Times New Roman"/>
          <w:sz w:val="28"/>
          <w:szCs w:val="28"/>
        </w:rPr>
        <w:t xml:space="preserve"> в устной, так и в письменной форме. </w:t>
      </w:r>
    </w:p>
    <w:p w:rsidR="00EC121B" w:rsidRPr="004D3869" w:rsidRDefault="00EC121B" w:rsidP="004D3869">
      <w:pPr>
        <w:spacing w:after="0" w:line="240" w:lineRule="auto"/>
        <w:ind w:firstLine="708"/>
        <w:rPr>
          <w:rStyle w:val="a3"/>
          <w:rFonts w:ascii="Times New Roman" w:eastAsia="Calibri" w:hAnsi="Times New Roman" w:cs="Times New Roman"/>
          <w:b w:val="0"/>
          <w:sz w:val="28"/>
          <w:szCs w:val="28"/>
        </w:rPr>
      </w:pPr>
      <w:r w:rsidRPr="004D3869">
        <w:rPr>
          <w:rStyle w:val="a3"/>
          <w:rFonts w:ascii="Times New Roman" w:eastAsia="Calibri" w:hAnsi="Times New Roman" w:cs="Times New Roman"/>
          <w:b w:val="0"/>
          <w:sz w:val="28"/>
          <w:szCs w:val="28"/>
        </w:rPr>
        <w:t>5.2</w:t>
      </w:r>
      <w:r w:rsidR="00723B2E">
        <w:rPr>
          <w:rStyle w:val="a3"/>
          <w:rFonts w:ascii="Times New Roman" w:eastAsia="Calibri" w:hAnsi="Times New Roman" w:cs="Times New Roman"/>
          <w:b w:val="0"/>
          <w:sz w:val="28"/>
          <w:szCs w:val="28"/>
        </w:rPr>
        <w:t xml:space="preserve">. </w:t>
      </w:r>
      <w:r w:rsidRPr="004D3869">
        <w:rPr>
          <w:rStyle w:val="a3"/>
          <w:rFonts w:ascii="Times New Roman" w:eastAsia="Calibri" w:hAnsi="Times New Roman" w:cs="Times New Roman"/>
          <w:b w:val="0"/>
          <w:sz w:val="28"/>
          <w:szCs w:val="28"/>
        </w:rPr>
        <w:t xml:space="preserve"> Молодой специалист имеет право:</w:t>
      </w:r>
    </w:p>
    <w:p w:rsidR="00EC121B" w:rsidRPr="004D3869" w:rsidRDefault="00EC121B" w:rsidP="004D3869">
      <w:pPr>
        <w:spacing w:after="0" w:line="240" w:lineRule="auto"/>
        <w:jc w:val="both"/>
        <w:rPr>
          <w:rStyle w:val="a3"/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 xml:space="preserve">- ходатайствовать перед  администрацией образовательного учреждения о прекращении стажировки  при безуспешных попытках установления личного контакта с наставником; </w:t>
      </w:r>
    </w:p>
    <w:p w:rsidR="00EC121B" w:rsidRPr="004D3869" w:rsidRDefault="00EC121B" w:rsidP="004D38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Style w:val="a3"/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Pr="004D3869">
        <w:rPr>
          <w:rFonts w:ascii="Times New Roman" w:eastAsia="Symbol" w:hAnsi="Times New Roman" w:cs="Times New Roman"/>
          <w:sz w:val="28"/>
          <w:szCs w:val="28"/>
        </w:rPr>
        <w:t xml:space="preserve">  </w:t>
      </w:r>
      <w:r w:rsidRPr="004D3869">
        <w:rPr>
          <w:rFonts w:ascii="Times New Roman" w:eastAsia="Calibri" w:hAnsi="Times New Roman" w:cs="Times New Roman"/>
          <w:sz w:val="28"/>
          <w:szCs w:val="28"/>
        </w:rPr>
        <w:t>вносить на рассмотрение администрации образовательного учреждения  предложения по совершенствованию работы, связанной с наставничеством;</w:t>
      </w:r>
    </w:p>
    <w:p w:rsidR="00EC121B" w:rsidRPr="004D3869" w:rsidRDefault="00EC121B" w:rsidP="004D3869">
      <w:pPr>
        <w:tabs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Symbol" w:hAnsi="Times New Roman" w:cs="Times New Roman"/>
          <w:sz w:val="28"/>
          <w:szCs w:val="28"/>
        </w:rPr>
        <w:t xml:space="preserve">- </w:t>
      </w:r>
      <w:r w:rsidRPr="004D3869">
        <w:rPr>
          <w:rFonts w:ascii="Times New Roman" w:eastAsia="Calibri" w:hAnsi="Times New Roman" w:cs="Times New Roman"/>
          <w:sz w:val="28"/>
          <w:szCs w:val="28"/>
        </w:rPr>
        <w:t xml:space="preserve">защищать свою профессиональную честь и достоинство; </w:t>
      </w:r>
    </w:p>
    <w:p w:rsidR="00EC121B" w:rsidRDefault="00EC121B" w:rsidP="004D386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>-</w:t>
      </w:r>
      <w:r w:rsidR="003A38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3869">
        <w:rPr>
          <w:rFonts w:ascii="Times New Roman" w:eastAsia="Calibri" w:hAnsi="Times New Roman" w:cs="Times New Roman"/>
          <w:sz w:val="28"/>
          <w:szCs w:val="28"/>
        </w:rPr>
        <w:t>знакомиться с жалобами и другими документами, содержащими оценку его работы, давать по ним объяснения.</w:t>
      </w:r>
    </w:p>
    <w:p w:rsidR="00B74F5E" w:rsidRDefault="00B74F5E" w:rsidP="004D386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4F5E" w:rsidRDefault="00B74F5E" w:rsidP="00B74F5E">
      <w:pPr>
        <w:tabs>
          <w:tab w:val="num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4F5E">
        <w:rPr>
          <w:rFonts w:ascii="Times New Roman" w:eastAsia="Calibri" w:hAnsi="Times New Roman" w:cs="Times New Roman"/>
          <w:b/>
          <w:sz w:val="28"/>
          <w:szCs w:val="28"/>
        </w:rPr>
        <w:t>6. Наставничество как сопровождение подростков</w:t>
      </w:r>
    </w:p>
    <w:p w:rsidR="00B74F5E" w:rsidRPr="00B74F5E" w:rsidRDefault="00B74F5E" w:rsidP="00B74F5E">
      <w:pPr>
        <w:tabs>
          <w:tab w:val="num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4F5E" w:rsidRPr="00B74F5E" w:rsidRDefault="00B74F5E" w:rsidP="00B74F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Pr="00B74F5E">
        <w:rPr>
          <w:rFonts w:ascii="Times New Roman" w:hAnsi="Times New Roman" w:cs="Times New Roman"/>
          <w:sz w:val="28"/>
          <w:szCs w:val="28"/>
        </w:rPr>
        <w:t xml:space="preserve">Наставничество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F5E">
        <w:rPr>
          <w:rFonts w:ascii="Times New Roman" w:hAnsi="Times New Roman" w:cs="Times New Roman"/>
          <w:sz w:val="28"/>
          <w:szCs w:val="28"/>
        </w:rPr>
        <w:t xml:space="preserve"> волонтерский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F5E">
        <w:rPr>
          <w:rFonts w:ascii="Times New Roman" w:hAnsi="Times New Roman" w:cs="Times New Roman"/>
          <w:sz w:val="28"/>
          <w:szCs w:val="28"/>
        </w:rPr>
        <w:t xml:space="preserve"> вид деятельности социально активных людей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74F5E">
        <w:rPr>
          <w:rFonts w:ascii="Times New Roman" w:hAnsi="Times New Roman" w:cs="Times New Roman"/>
          <w:sz w:val="28"/>
          <w:szCs w:val="28"/>
        </w:rPr>
        <w:t>готовых понять, принять и помочь. Наставничество можно рассматривать как метод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F5E">
        <w:rPr>
          <w:rFonts w:ascii="Times New Roman" w:hAnsi="Times New Roman" w:cs="Times New Roman"/>
          <w:sz w:val="28"/>
          <w:szCs w:val="28"/>
        </w:rPr>
        <w:t>психолого-педагогического сопровождения подростков групп риска. Метод</w:t>
      </w:r>
      <w:r>
        <w:rPr>
          <w:rFonts w:ascii="Times New Roman" w:hAnsi="Times New Roman" w:cs="Times New Roman"/>
          <w:sz w:val="28"/>
          <w:szCs w:val="28"/>
        </w:rPr>
        <w:t xml:space="preserve"> наставничества</w:t>
      </w:r>
      <w:r w:rsidRPr="00B74F5E">
        <w:rPr>
          <w:rFonts w:ascii="Times New Roman" w:hAnsi="Times New Roman" w:cs="Times New Roman"/>
          <w:sz w:val="28"/>
          <w:szCs w:val="28"/>
        </w:rPr>
        <w:t xml:space="preserve"> – способ непосредственного и опосредованного личного влияния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F5E">
        <w:rPr>
          <w:rFonts w:ascii="Times New Roman" w:hAnsi="Times New Roman" w:cs="Times New Roman"/>
          <w:sz w:val="28"/>
          <w:szCs w:val="28"/>
        </w:rPr>
        <w:t>на человека (подростка).</w:t>
      </w:r>
    </w:p>
    <w:p w:rsidR="00B74F5E" w:rsidRPr="00B74F5E" w:rsidRDefault="00726EEB" w:rsidP="00B74F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="00B74F5E" w:rsidRPr="00B74F5E">
        <w:rPr>
          <w:rFonts w:ascii="Times New Roman" w:hAnsi="Times New Roman" w:cs="Times New Roman"/>
          <w:sz w:val="28"/>
          <w:szCs w:val="28"/>
        </w:rPr>
        <w:t>Добровольчество существует везде, где есть люди, которые заботятся о других и</w:t>
      </w:r>
      <w:r w:rsidR="00B74F5E"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о проблемах общества. Наставничество сложный процесс добровольческой</w:t>
      </w:r>
      <w:r w:rsidR="00B74F5E"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(волонтерской) деятельности и может рассматриваться, как способ:</w:t>
      </w:r>
    </w:p>
    <w:p w:rsidR="00B74F5E" w:rsidRPr="00B74F5E" w:rsidRDefault="00B74F5E" w:rsidP="00B74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4F5E">
        <w:rPr>
          <w:rFonts w:ascii="Times New Roman" w:hAnsi="Times New Roman" w:cs="Times New Roman"/>
          <w:sz w:val="28"/>
          <w:szCs w:val="28"/>
        </w:rPr>
        <w:t>строить социальные отношения;</w:t>
      </w:r>
    </w:p>
    <w:p w:rsidR="00B74F5E" w:rsidRDefault="00B74F5E" w:rsidP="00B74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74F5E">
        <w:rPr>
          <w:rFonts w:ascii="Times New Roman" w:hAnsi="Times New Roman" w:cs="Times New Roman"/>
          <w:sz w:val="28"/>
          <w:szCs w:val="28"/>
        </w:rPr>
        <w:t xml:space="preserve"> применять на практике свои моральные и религиозные принципы;</w:t>
      </w:r>
    </w:p>
    <w:p w:rsidR="00B74F5E" w:rsidRPr="00B74F5E" w:rsidRDefault="00B74F5E" w:rsidP="00B74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74F5E">
        <w:rPr>
          <w:rFonts w:ascii="Times New Roman" w:hAnsi="Times New Roman" w:cs="Times New Roman"/>
          <w:sz w:val="28"/>
          <w:szCs w:val="28"/>
        </w:rPr>
        <w:t xml:space="preserve"> получать новые навыки;</w:t>
      </w:r>
    </w:p>
    <w:p w:rsidR="00B74F5E" w:rsidRPr="00B74F5E" w:rsidRDefault="00B74F5E" w:rsidP="00B74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74F5E">
        <w:rPr>
          <w:rFonts w:ascii="Times New Roman" w:hAnsi="Times New Roman" w:cs="Times New Roman"/>
          <w:sz w:val="28"/>
          <w:szCs w:val="28"/>
        </w:rPr>
        <w:t xml:space="preserve"> найти поддержку и друзей;</w:t>
      </w:r>
    </w:p>
    <w:p w:rsidR="00B74F5E" w:rsidRPr="00B74F5E" w:rsidRDefault="00B74F5E" w:rsidP="00B74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74F5E">
        <w:rPr>
          <w:rFonts w:ascii="Times New Roman" w:hAnsi="Times New Roman" w:cs="Times New Roman"/>
          <w:sz w:val="28"/>
          <w:szCs w:val="28"/>
        </w:rPr>
        <w:t xml:space="preserve"> почувствовать себя способным что-то совершить.</w:t>
      </w:r>
    </w:p>
    <w:p w:rsidR="00B74F5E" w:rsidRPr="00B74F5E" w:rsidRDefault="00726EEB" w:rsidP="00016D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</w:t>
      </w:r>
      <w:r w:rsidR="00016DBE">
        <w:rPr>
          <w:rFonts w:ascii="Times New Roman" w:hAnsi="Times New Roman" w:cs="Times New Roman"/>
          <w:sz w:val="28"/>
          <w:szCs w:val="28"/>
        </w:rPr>
        <w:t xml:space="preserve">. </w:t>
      </w:r>
      <w:r w:rsidR="00B74F5E" w:rsidRPr="00B74F5E">
        <w:rPr>
          <w:rFonts w:ascii="Times New Roman" w:hAnsi="Times New Roman" w:cs="Times New Roman"/>
          <w:sz w:val="28"/>
          <w:szCs w:val="28"/>
        </w:rPr>
        <w:t>Наставничество как вид волонтерской (добровольческой) деятельности</w:t>
      </w:r>
      <w:r w:rsidR="00016DBE"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заключается в том, что:</w:t>
      </w:r>
    </w:p>
    <w:p w:rsidR="00016DBE" w:rsidRDefault="00B74F5E" w:rsidP="00B74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F5E">
        <w:rPr>
          <w:rFonts w:ascii="Times New Roman" w:hAnsi="Times New Roman" w:cs="Times New Roman"/>
          <w:sz w:val="28"/>
          <w:szCs w:val="28"/>
        </w:rPr>
        <w:t>-</w:t>
      </w:r>
      <w:r w:rsidR="00016DBE">
        <w:rPr>
          <w:rFonts w:ascii="Times New Roman" w:hAnsi="Times New Roman" w:cs="Times New Roman"/>
          <w:sz w:val="28"/>
          <w:szCs w:val="28"/>
        </w:rPr>
        <w:t xml:space="preserve"> </w:t>
      </w:r>
      <w:r w:rsidRPr="00B74F5E">
        <w:rPr>
          <w:rFonts w:ascii="Times New Roman" w:hAnsi="Times New Roman" w:cs="Times New Roman"/>
          <w:sz w:val="28"/>
          <w:szCs w:val="28"/>
        </w:rPr>
        <w:t>это эффективный способ решать сложные проблемы отдельного человека,</w:t>
      </w:r>
      <w:r w:rsidR="00016DBE">
        <w:rPr>
          <w:rFonts w:ascii="Times New Roman" w:hAnsi="Times New Roman" w:cs="Times New Roman"/>
          <w:sz w:val="28"/>
          <w:szCs w:val="28"/>
        </w:rPr>
        <w:t xml:space="preserve"> </w:t>
      </w:r>
      <w:r w:rsidRPr="00B74F5E">
        <w:rPr>
          <w:rFonts w:ascii="Times New Roman" w:hAnsi="Times New Roman" w:cs="Times New Roman"/>
          <w:sz w:val="28"/>
          <w:szCs w:val="28"/>
        </w:rPr>
        <w:t>общества и окружающей среды</w:t>
      </w:r>
      <w:r w:rsidR="00016DBE">
        <w:rPr>
          <w:rFonts w:ascii="Times New Roman" w:hAnsi="Times New Roman" w:cs="Times New Roman"/>
          <w:sz w:val="28"/>
          <w:szCs w:val="28"/>
        </w:rPr>
        <w:t>;</w:t>
      </w:r>
    </w:p>
    <w:p w:rsidR="00B74F5E" w:rsidRPr="00B74F5E" w:rsidRDefault="00B74F5E" w:rsidP="00B74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F5E">
        <w:rPr>
          <w:rFonts w:ascii="Times New Roman" w:hAnsi="Times New Roman" w:cs="Times New Roman"/>
          <w:sz w:val="28"/>
          <w:szCs w:val="28"/>
        </w:rPr>
        <w:t>-</w:t>
      </w:r>
      <w:r w:rsidR="00016DBE">
        <w:rPr>
          <w:rFonts w:ascii="Times New Roman" w:hAnsi="Times New Roman" w:cs="Times New Roman"/>
          <w:sz w:val="28"/>
          <w:szCs w:val="28"/>
        </w:rPr>
        <w:t xml:space="preserve"> </w:t>
      </w:r>
      <w:r w:rsidRPr="00B74F5E">
        <w:rPr>
          <w:rFonts w:ascii="Times New Roman" w:hAnsi="Times New Roman" w:cs="Times New Roman"/>
          <w:sz w:val="28"/>
          <w:szCs w:val="28"/>
        </w:rPr>
        <w:t>это механизм, с помощью которого люди могут прямо адресовать свои</w:t>
      </w:r>
      <w:r w:rsidR="00016DBE">
        <w:rPr>
          <w:rFonts w:ascii="Times New Roman" w:hAnsi="Times New Roman" w:cs="Times New Roman"/>
          <w:sz w:val="28"/>
          <w:szCs w:val="28"/>
        </w:rPr>
        <w:t xml:space="preserve"> </w:t>
      </w:r>
      <w:r w:rsidRPr="00B74F5E">
        <w:rPr>
          <w:rFonts w:ascii="Times New Roman" w:hAnsi="Times New Roman" w:cs="Times New Roman"/>
          <w:sz w:val="28"/>
          <w:szCs w:val="28"/>
        </w:rPr>
        <w:t>проблемы тем, кто может их решить;</w:t>
      </w:r>
    </w:p>
    <w:p w:rsidR="00B74F5E" w:rsidRPr="00B74F5E" w:rsidRDefault="00B74F5E" w:rsidP="00B74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F5E">
        <w:rPr>
          <w:rFonts w:ascii="Times New Roman" w:hAnsi="Times New Roman" w:cs="Times New Roman"/>
          <w:sz w:val="28"/>
          <w:szCs w:val="28"/>
        </w:rPr>
        <w:t>-</w:t>
      </w:r>
      <w:r w:rsidR="00016DBE">
        <w:rPr>
          <w:rFonts w:ascii="Times New Roman" w:hAnsi="Times New Roman" w:cs="Times New Roman"/>
          <w:sz w:val="28"/>
          <w:szCs w:val="28"/>
        </w:rPr>
        <w:t xml:space="preserve"> </w:t>
      </w:r>
      <w:r w:rsidRPr="00B74F5E">
        <w:rPr>
          <w:rFonts w:ascii="Times New Roman" w:hAnsi="Times New Roman" w:cs="Times New Roman"/>
          <w:sz w:val="28"/>
          <w:szCs w:val="28"/>
        </w:rPr>
        <w:t>это движение с целью добиться большего влияния на собственную жизнь.</w:t>
      </w:r>
    </w:p>
    <w:p w:rsidR="00B74F5E" w:rsidRPr="00B74F5E" w:rsidRDefault="00726EEB" w:rsidP="00016D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="00387438">
        <w:rPr>
          <w:rFonts w:ascii="Times New Roman" w:hAnsi="Times New Roman" w:cs="Times New Roman"/>
          <w:sz w:val="28"/>
          <w:szCs w:val="28"/>
        </w:rPr>
        <w:t xml:space="preserve">. </w:t>
      </w:r>
      <w:r w:rsidR="00B74F5E" w:rsidRPr="00B74F5E">
        <w:rPr>
          <w:rFonts w:ascii="Times New Roman" w:hAnsi="Times New Roman" w:cs="Times New Roman"/>
          <w:sz w:val="28"/>
          <w:szCs w:val="28"/>
        </w:rPr>
        <w:t>Помогая другим, наставники</w:t>
      </w:r>
      <w:r w:rsidR="00387438"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-</w:t>
      </w:r>
      <w:r w:rsidR="00387438"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волонтеры обретают уверенность в своих</w:t>
      </w:r>
      <w:r w:rsidR="00016DBE"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способностях, обучаются новым навыкам, закладывают новые социальные связи;</w:t>
      </w:r>
    </w:p>
    <w:p w:rsidR="00B74F5E" w:rsidRPr="00B74F5E" w:rsidRDefault="00B74F5E" w:rsidP="00B74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F5E">
        <w:rPr>
          <w:rFonts w:ascii="Times New Roman" w:hAnsi="Times New Roman" w:cs="Times New Roman"/>
          <w:sz w:val="28"/>
          <w:szCs w:val="28"/>
        </w:rPr>
        <w:t>-</w:t>
      </w:r>
      <w:r w:rsidR="00016DBE">
        <w:rPr>
          <w:rFonts w:ascii="Times New Roman" w:hAnsi="Times New Roman" w:cs="Times New Roman"/>
          <w:sz w:val="28"/>
          <w:szCs w:val="28"/>
        </w:rPr>
        <w:t xml:space="preserve"> </w:t>
      </w:r>
      <w:r w:rsidRPr="00B74F5E">
        <w:rPr>
          <w:rFonts w:ascii="Times New Roman" w:hAnsi="Times New Roman" w:cs="Times New Roman"/>
          <w:sz w:val="28"/>
          <w:szCs w:val="28"/>
        </w:rPr>
        <w:t>это возможность найти себя и заложить в свою жизнь те ценности и привычки,</w:t>
      </w:r>
      <w:r w:rsidR="00387438">
        <w:rPr>
          <w:rFonts w:ascii="Times New Roman" w:hAnsi="Times New Roman" w:cs="Times New Roman"/>
          <w:sz w:val="28"/>
          <w:szCs w:val="28"/>
        </w:rPr>
        <w:t xml:space="preserve"> </w:t>
      </w:r>
      <w:r w:rsidRPr="00B74F5E">
        <w:rPr>
          <w:rFonts w:ascii="Times New Roman" w:hAnsi="Times New Roman" w:cs="Times New Roman"/>
          <w:sz w:val="28"/>
          <w:szCs w:val="28"/>
        </w:rPr>
        <w:t>которые позволяют человеку вести здоровую, продуктивную, насыщенную жизнь.</w:t>
      </w:r>
    </w:p>
    <w:p w:rsidR="00B74F5E" w:rsidRDefault="00387438" w:rsidP="0038743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="00B74F5E" w:rsidRPr="00B74F5E">
        <w:rPr>
          <w:rFonts w:ascii="Times New Roman" w:hAnsi="Times New Roman" w:cs="Times New Roman"/>
          <w:b/>
          <w:bCs/>
          <w:sz w:val="28"/>
          <w:szCs w:val="28"/>
        </w:rPr>
        <w:t>Принципы наставничества</w:t>
      </w:r>
    </w:p>
    <w:p w:rsidR="00387438" w:rsidRPr="00B74F5E" w:rsidRDefault="00387438" w:rsidP="0038743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4F5E" w:rsidRPr="00B74F5E" w:rsidRDefault="00387438" w:rsidP="003874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="00B74F5E" w:rsidRPr="00B74F5E">
        <w:rPr>
          <w:rFonts w:ascii="Times New Roman" w:hAnsi="Times New Roman" w:cs="Times New Roman"/>
          <w:sz w:val="28"/>
          <w:szCs w:val="28"/>
        </w:rPr>
        <w:t>Личностный поход к подростку, реализуемый в формуле: любить,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понимать, принимать, сострадать, помогать.</w:t>
      </w:r>
    </w:p>
    <w:p w:rsidR="00B74F5E" w:rsidRPr="00B74F5E" w:rsidRDefault="00387438" w:rsidP="00B74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4F5E" w:rsidRPr="00B74F5E">
        <w:rPr>
          <w:rFonts w:ascii="Times New Roman" w:hAnsi="Times New Roman" w:cs="Times New Roman"/>
          <w:sz w:val="28"/>
          <w:szCs w:val="28"/>
        </w:rPr>
        <w:t>Системность - необходимость всестороннего анализа проблемы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 xml:space="preserve">социальной </w:t>
      </w:r>
      <w:proofErr w:type="spellStart"/>
      <w:r w:rsidR="00B74F5E" w:rsidRPr="00B74F5E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="00B74F5E" w:rsidRPr="00B74F5E">
        <w:rPr>
          <w:rFonts w:ascii="Times New Roman" w:hAnsi="Times New Roman" w:cs="Times New Roman"/>
          <w:sz w:val="28"/>
          <w:szCs w:val="28"/>
        </w:rPr>
        <w:t xml:space="preserve"> подростка группы риска и применения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мероприятий, адекватных выявленной проблематике.</w:t>
      </w:r>
    </w:p>
    <w:p w:rsidR="00B74F5E" w:rsidRPr="00B74F5E" w:rsidRDefault="00387438" w:rsidP="00B74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4F5E" w:rsidRPr="00B74F5E">
        <w:rPr>
          <w:rFonts w:ascii="Times New Roman" w:hAnsi="Times New Roman" w:cs="Times New Roman"/>
          <w:sz w:val="28"/>
          <w:szCs w:val="28"/>
        </w:rPr>
        <w:t>Оптимистическая гипотеза - вера в подростка, опора на положительное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 xml:space="preserve">нем, формирование </w:t>
      </w:r>
      <w:proofErr w:type="spellStart"/>
      <w:r w:rsidR="00B74F5E" w:rsidRPr="00B74F5E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="00B74F5E" w:rsidRPr="00B74F5E">
        <w:rPr>
          <w:rFonts w:ascii="Times New Roman" w:hAnsi="Times New Roman" w:cs="Times New Roman"/>
          <w:sz w:val="28"/>
          <w:szCs w:val="28"/>
        </w:rPr>
        <w:t xml:space="preserve"> подхода «сделай себя личностью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сам».</w:t>
      </w:r>
    </w:p>
    <w:p w:rsidR="00B74F5E" w:rsidRPr="00B74F5E" w:rsidRDefault="00387438" w:rsidP="00B74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74F5E" w:rsidRPr="00B74F5E">
        <w:rPr>
          <w:rFonts w:ascii="Times New Roman" w:hAnsi="Times New Roman" w:cs="Times New Roman"/>
          <w:sz w:val="28"/>
          <w:szCs w:val="28"/>
        </w:rPr>
        <w:t xml:space="preserve"> Объективность подхода к подростку -</w:t>
      </w:r>
      <w:r w:rsidR="00726EEB"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знание многообразных аспектов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жизнедеятельности школьного коллектива и каждой личности, выработка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непредвзятых рекомендаций, учет возрастных особенностей личности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(индивидуальных черт, склонностей, нравственной позиции).</w:t>
      </w:r>
    </w:p>
    <w:p w:rsidR="00B74F5E" w:rsidRPr="00B74F5E" w:rsidRDefault="00387438" w:rsidP="00B74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4F5E" w:rsidRPr="00B74F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4F5E" w:rsidRPr="00B74F5E">
        <w:rPr>
          <w:rFonts w:ascii="Times New Roman" w:hAnsi="Times New Roman" w:cs="Times New Roman"/>
          <w:sz w:val="28"/>
          <w:szCs w:val="28"/>
        </w:rPr>
        <w:t>Коммуникативность</w:t>
      </w:r>
      <w:proofErr w:type="spellEnd"/>
      <w:r w:rsidR="00B74F5E" w:rsidRPr="00B74F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B74F5E" w:rsidRPr="00B74F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74F5E" w:rsidRPr="00B74F5E">
        <w:rPr>
          <w:rFonts w:ascii="Times New Roman" w:hAnsi="Times New Roman" w:cs="Times New Roman"/>
          <w:sz w:val="28"/>
          <w:szCs w:val="28"/>
        </w:rPr>
        <w:t>способность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B74F5E" w:rsidRPr="00B74F5E">
        <w:rPr>
          <w:rFonts w:ascii="Times New Roman" w:hAnsi="Times New Roman" w:cs="Times New Roman"/>
          <w:sz w:val="28"/>
          <w:szCs w:val="28"/>
        </w:rPr>
        <w:t xml:space="preserve"> быстрому и оперативному общению,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налаживанию связей и координации со всеми субъектами социально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6EE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4F5E" w:rsidRPr="00B74F5E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="00726EEB">
        <w:rPr>
          <w:rFonts w:ascii="Times New Roman" w:hAnsi="Times New Roman" w:cs="Times New Roman"/>
          <w:sz w:val="28"/>
          <w:szCs w:val="28"/>
        </w:rPr>
        <w:t xml:space="preserve"> – </w:t>
      </w:r>
      <w:r w:rsidR="00B74F5E" w:rsidRPr="00B74F5E">
        <w:rPr>
          <w:rFonts w:ascii="Times New Roman" w:hAnsi="Times New Roman" w:cs="Times New Roman"/>
          <w:sz w:val="28"/>
          <w:szCs w:val="28"/>
        </w:rPr>
        <w:t>педагогического</w:t>
      </w:r>
      <w:r w:rsidR="00726EEB"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 xml:space="preserve"> сопровождения (администрацией школы,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педагогами, родителями, врачами, социальными педагогами, психологами,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юристами, федеральными и местными властями и другими категориями)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для быстрого нахождения средств социально-педагогической и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видов помощи ребенку.</w:t>
      </w:r>
    </w:p>
    <w:p w:rsidR="00B74F5E" w:rsidRPr="00B74F5E" w:rsidRDefault="00387438" w:rsidP="00B74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4F5E" w:rsidRPr="00B74F5E">
        <w:rPr>
          <w:rFonts w:ascii="Times New Roman" w:hAnsi="Times New Roman" w:cs="Times New Roman"/>
          <w:sz w:val="28"/>
          <w:szCs w:val="28"/>
        </w:rPr>
        <w:t>Неразглашение информации о ребенке и его семье.</w:t>
      </w:r>
    </w:p>
    <w:p w:rsidR="00B74F5E" w:rsidRPr="00B74F5E" w:rsidRDefault="00387438" w:rsidP="00B74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4F5E" w:rsidRPr="00B74F5E">
        <w:rPr>
          <w:rFonts w:ascii="Times New Roman" w:hAnsi="Times New Roman" w:cs="Times New Roman"/>
          <w:sz w:val="28"/>
          <w:szCs w:val="28"/>
        </w:rPr>
        <w:t>Уважение достоинства и культуры всех народов.</w:t>
      </w:r>
    </w:p>
    <w:p w:rsidR="00B74F5E" w:rsidRPr="00B74F5E" w:rsidRDefault="00726EEB" w:rsidP="00B74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74F5E" w:rsidRPr="00B74F5E">
        <w:rPr>
          <w:rFonts w:ascii="Times New Roman" w:hAnsi="Times New Roman" w:cs="Times New Roman"/>
          <w:sz w:val="28"/>
          <w:szCs w:val="28"/>
        </w:rPr>
        <w:t>Оказание взаимной помощи, безвозмездные услуги лично, либо</w:t>
      </w:r>
      <w:r w:rsidR="00387438"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организованно в духе партнерства и братства.</w:t>
      </w:r>
    </w:p>
    <w:p w:rsidR="00B74F5E" w:rsidRPr="00387438" w:rsidRDefault="00387438" w:rsidP="003874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74F5E" w:rsidRPr="00B74F5E">
        <w:rPr>
          <w:rFonts w:ascii="Times New Roman" w:hAnsi="Times New Roman" w:cs="Times New Roman"/>
          <w:sz w:val="28"/>
          <w:szCs w:val="28"/>
        </w:rPr>
        <w:t>Превращение наставничества в элемент личного совершенствования,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приобретения новых знаний и навыков, выявления способностей,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стимулируя для этого инициативу и творчество людей, давая каждому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F5E" w:rsidRPr="00B74F5E">
        <w:rPr>
          <w:rFonts w:ascii="Times New Roman" w:hAnsi="Times New Roman" w:cs="Times New Roman"/>
          <w:sz w:val="28"/>
          <w:szCs w:val="28"/>
        </w:rPr>
        <w:t>возможность быть созидателем, а не пользователем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38DB" w:rsidRDefault="002338DB" w:rsidP="002338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387438">
        <w:rPr>
          <w:rFonts w:ascii="Times New Roman" w:eastAsia="Calibri" w:hAnsi="Times New Roman" w:cs="Times New Roman"/>
          <w:sz w:val="28"/>
          <w:szCs w:val="28"/>
        </w:rPr>
        <w:t>7.2</w:t>
      </w:r>
      <w:r>
        <w:rPr>
          <w:rFonts w:ascii="Times New Roman" w:eastAsia="Calibri" w:hAnsi="Times New Roman" w:cs="Times New Roman"/>
          <w:sz w:val="28"/>
          <w:szCs w:val="28"/>
        </w:rPr>
        <w:t>. Для решения следующих вопросов</w:t>
      </w:r>
      <w:r w:rsidRPr="002338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используются Программы наставничества:</w:t>
      </w:r>
    </w:p>
    <w:p w:rsidR="002338DB" w:rsidRDefault="002338DB" w:rsidP="00233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 </w:t>
      </w:r>
      <w:r w:rsidRPr="002338DB">
        <w:rPr>
          <w:rFonts w:ascii="Times New Roman" w:hAnsi="Times New Roman" w:cs="Times New Roman"/>
          <w:sz w:val="28"/>
          <w:szCs w:val="28"/>
        </w:rPr>
        <w:t xml:space="preserve">работа с талантливыми детьми; </w:t>
      </w:r>
    </w:p>
    <w:p w:rsidR="002338DB" w:rsidRDefault="002338DB" w:rsidP="00233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338DB">
        <w:rPr>
          <w:rFonts w:ascii="Times New Roman" w:hAnsi="Times New Roman" w:cs="Times New Roman"/>
          <w:sz w:val="28"/>
          <w:szCs w:val="28"/>
        </w:rPr>
        <w:t xml:space="preserve">профориентация; </w:t>
      </w:r>
    </w:p>
    <w:p w:rsidR="002338DB" w:rsidRDefault="002338DB" w:rsidP="00233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338DB">
        <w:rPr>
          <w:rFonts w:ascii="Times New Roman" w:hAnsi="Times New Roman" w:cs="Times New Roman"/>
          <w:sz w:val="28"/>
          <w:szCs w:val="28"/>
        </w:rPr>
        <w:t xml:space="preserve">работа с детьми, попавшими в трудную жизненную ситуацию; </w:t>
      </w:r>
    </w:p>
    <w:p w:rsidR="002338DB" w:rsidRDefault="002338DB" w:rsidP="00233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с «трудными» подростками.</w:t>
      </w:r>
      <w:r w:rsidRPr="002338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8DB" w:rsidRDefault="00387438" w:rsidP="002338DB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7.3</w:t>
      </w:r>
      <w:r w:rsidR="002338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38DB">
        <w:rPr>
          <w:rFonts w:ascii="Times New Roman" w:hAnsi="Times New Roman" w:cs="Times New Roman"/>
          <w:sz w:val="28"/>
          <w:szCs w:val="28"/>
        </w:rPr>
        <w:t xml:space="preserve"> </w:t>
      </w:r>
      <w:r w:rsidR="002338DB" w:rsidRPr="002338DB">
        <w:rPr>
          <w:rFonts w:ascii="Times New Roman" w:hAnsi="Times New Roman" w:cs="Times New Roman"/>
          <w:sz w:val="28"/>
          <w:szCs w:val="28"/>
        </w:rPr>
        <w:t>Программа наставничества — это программа поддержки подростка, в которой у него есть человек, помогающий реши</w:t>
      </w:r>
      <w:r w:rsidR="002338DB">
        <w:rPr>
          <w:rFonts w:ascii="Times New Roman" w:hAnsi="Times New Roman" w:cs="Times New Roman"/>
          <w:sz w:val="28"/>
          <w:szCs w:val="28"/>
        </w:rPr>
        <w:t>ть проблемы и достичь поставлен</w:t>
      </w:r>
      <w:r w:rsidR="002338DB" w:rsidRPr="002338DB">
        <w:rPr>
          <w:rFonts w:ascii="Times New Roman" w:hAnsi="Times New Roman" w:cs="Times New Roman"/>
          <w:sz w:val="28"/>
          <w:szCs w:val="28"/>
        </w:rPr>
        <w:t>ных целей. Наставник — это человек со значительным жизненным опытом, который готов на безвозмездной основе делиться знаниями, опытом, советами с молодыми людьми в обстановке взаимного доверия.</w:t>
      </w:r>
      <w:r w:rsidR="002338DB">
        <w:t xml:space="preserve"> </w:t>
      </w:r>
    </w:p>
    <w:p w:rsidR="002338DB" w:rsidRPr="004D3869" w:rsidRDefault="002338DB" w:rsidP="004D386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121B" w:rsidRPr="004D3869" w:rsidRDefault="00EC121B" w:rsidP="004D3869">
      <w:pPr>
        <w:tabs>
          <w:tab w:val="num" w:pos="0"/>
        </w:tabs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121B" w:rsidRDefault="00726EEB" w:rsidP="004D386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8</w:t>
      </w:r>
      <w:r w:rsidR="00EC121B" w:rsidRPr="004D3869">
        <w:rPr>
          <w:rFonts w:ascii="Times New Roman" w:eastAsia="Calibri" w:hAnsi="Times New Roman" w:cs="Times New Roman"/>
          <w:b/>
          <w:bCs/>
          <w:sz w:val="28"/>
          <w:szCs w:val="28"/>
        </w:rPr>
        <w:t>. Взаимоотношения наставника с другими сотрудниками образовательного учреждения</w:t>
      </w:r>
    </w:p>
    <w:p w:rsidR="008F72D2" w:rsidRPr="004D3869" w:rsidRDefault="008F72D2" w:rsidP="004D38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121B" w:rsidRPr="004D3869" w:rsidRDefault="00726EEB" w:rsidP="003A38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723B2E">
        <w:rPr>
          <w:rFonts w:ascii="Times New Roman" w:eastAsia="Calibri" w:hAnsi="Times New Roman" w:cs="Times New Roman"/>
          <w:sz w:val="28"/>
          <w:szCs w:val="28"/>
        </w:rPr>
        <w:t xml:space="preserve">.1. </w:t>
      </w:r>
      <w:r w:rsidR="00EC121B" w:rsidRPr="004D3869">
        <w:rPr>
          <w:rFonts w:ascii="Times New Roman" w:eastAsia="Calibri" w:hAnsi="Times New Roman" w:cs="Times New Roman"/>
          <w:sz w:val="28"/>
          <w:szCs w:val="28"/>
        </w:rPr>
        <w:t>Для исполнения сво</w:t>
      </w:r>
      <w:r w:rsidR="003A3824">
        <w:rPr>
          <w:rFonts w:ascii="Times New Roman" w:eastAsia="Calibri" w:hAnsi="Times New Roman" w:cs="Times New Roman"/>
          <w:sz w:val="28"/>
          <w:szCs w:val="28"/>
        </w:rPr>
        <w:t xml:space="preserve">их обязанностей наставник может </w:t>
      </w:r>
      <w:r w:rsidR="00EC121B" w:rsidRPr="004D3869">
        <w:rPr>
          <w:rFonts w:ascii="Times New Roman" w:eastAsia="Calibri" w:hAnsi="Times New Roman" w:cs="Times New Roman"/>
          <w:sz w:val="28"/>
          <w:szCs w:val="28"/>
        </w:rPr>
        <w:t>взаимодействовать со всеми сотрудниками образовательного учреждения.</w:t>
      </w:r>
    </w:p>
    <w:p w:rsidR="00EC121B" w:rsidRPr="004D3869" w:rsidRDefault="00EC121B" w:rsidP="004D386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4D3869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</w:p>
    <w:p w:rsidR="008F72D2" w:rsidRPr="008F72D2" w:rsidRDefault="00726EEB" w:rsidP="009C787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EC121B" w:rsidRPr="004D3869">
        <w:rPr>
          <w:rFonts w:ascii="Times New Roman" w:eastAsia="Calibri" w:hAnsi="Times New Roman" w:cs="Times New Roman"/>
          <w:b/>
          <w:sz w:val="28"/>
          <w:szCs w:val="28"/>
        </w:rPr>
        <w:t xml:space="preserve">.  </w:t>
      </w:r>
      <w:r w:rsidR="008F72D2" w:rsidRPr="008F72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Документы, регламентирующие наставничество.</w:t>
      </w:r>
    </w:p>
    <w:p w:rsidR="009C7872" w:rsidRDefault="009C7872" w:rsidP="009C787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F72D2" w:rsidRPr="008F72D2" w:rsidRDefault="00726EEB" w:rsidP="009C7872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9</w:t>
      </w:r>
      <w:r w:rsidR="008F72D2" w:rsidRPr="008F72D2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.1.</w:t>
      </w:r>
      <w:r w:rsidR="008F72D2" w:rsidRPr="008F7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документам, регламентирующим деятельность наставников, относятся:</w:t>
      </w:r>
    </w:p>
    <w:p w:rsidR="008F72D2" w:rsidRPr="008F72D2" w:rsidRDefault="008F72D2" w:rsidP="009C7872">
      <w:pPr>
        <w:spacing w:after="0" w:line="240" w:lineRule="auto"/>
        <w:ind w:hanging="36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2D2">
        <w:rPr>
          <w:rFonts w:ascii="Times New Roman" w:eastAsia="Wingdings" w:hAnsi="Times New Roman" w:cs="Times New Roman"/>
          <w:color w:val="000000"/>
          <w:sz w:val="28"/>
          <w:szCs w:val="28"/>
          <w:lang w:eastAsia="ru-RU"/>
        </w:rPr>
        <w:t> </w:t>
      </w:r>
      <w:r w:rsidR="009C7872">
        <w:rPr>
          <w:rFonts w:ascii="Times New Roman" w:eastAsia="Wingdings" w:hAnsi="Times New Roman" w:cs="Times New Roman"/>
          <w:color w:val="000000"/>
          <w:sz w:val="28"/>
          <w:szCs w:val="28"/>
          <w:lang w:eastAsia="ru-RU"/>
        </w:rPr>
        <w:tab/>
      </w:r>
      <w:r w:rsidR="009C7872">
        <w:rPr>
          <w:rFonts w:ascii="Times New Roman" w:eastAsia="Wingdings" w:hAnsi="Times New Roman" w:cs="Times New Roman"/>
          <w:color w:val="000000"/>
          <w:sz w:val="28"/>
          <w:szCs w:val="28"/>
          <w:lang w:eastAsia="ru-RU"/>
        </w:rPr>
        <w:tab/>
      </w:r>
      <w:r w:rsidRPr="008F72D2">
        <w:rPr>
          <w:rFonts w:ascii="Times New Roman" w:eastAsia="Wingdings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F7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C7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F7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Положение; </w:t>
      </w:r>
    </w:p>
    <w:p w:rsidR="008F72D2" w:rsidRDefault="009C7872" w:rsidP="009C7872">
      <w:pPr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Wingdings" w:hAnsi="Times New Roman" w:cs="Times New Roman"/>
          <w:color w:val="000000"/>
          <w:sz w:val="28"/>
          <w:szCs w:val="28"/>
          <w:lang w:eastAsia="ru-RU"/>
        </w:rPr>
        <w:t xml:space="preserve"> - </w:t>
      </w:r>
      <w:r w:rsidR="008F72D2" w:rsidRPr="008F7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 директора учреждения об организации наставничества; </w:t>
      </w:r>
    </w:p>
    <w:p w:rsidR="006C4A87" w:rsidRPr="00726EEB" w:rsidRDefault="009C7872" w:rsidP="00726EEB">
      <w:pPr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план работы наставника</w:t>
      </w:r>
      <w:r w:rsidR="00723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6C4A87" w:rsidRPr="00726EEB" w:rsidSect="00723B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057A3"/>
    <w:multiLevelType w:val="multilevel"/>
    <w:tmpl w:val="8C52931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" w15:restartNumberingAfterBreak="0">
    <w:nsid w:val="2857509E"/>
    <w:multiLevelType w:val="multilevel"/>
    <w:tmpl w:val="0652BB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 w15:restartNumberingAfterBreak="0">
    <w:nsid w:val="69B516E4"/>
    <w:multiLevelType w:val="multilevel"/>
    <w:tmpl w:val="A91074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121B"/>
    <w:rsid w:val="00016DBE"/>
    <w:rsid w:val="000E0273"/>
    <w:rsid w:val="00141913"/>
    <w:rsid w:val="002338DB"/>
    <w:rsid w:val="002D5576"/>
    <w:rsid w:val="002E46F5"/>
    <w:rsid w:val="00387438"/>
    <w:rsid w:val="00397BF2"/>
    <w:rsid w:val="003A3824"/>
    <w:rsid w:val="003C1B12"/>
    <w:rsid w:val="003F2DE8"/>
    <w:rsid w:val="00444583"/>
    <w:rsid w:val="004D3869"/>
    <w:rsid w:val="004F65F7"/>
    <w:rsid w:val="005C4FE9"/>
    <w:rsid w:val="006C4A87"/>
    <w:rsid w:val="00723B2E"/>
    <w:rsid w:val="00726EEB"/>
    <w:rsid w:val="008F17C7"/>
    <w:rsid w:val="008F72D2"/>
    <w:rsid w:val="00982753"/>
    <w:rsid w:val="009C7872"/>
    <w:rsid w:val="00B74F5E"/>
    <w:rsid w:val="00CA1D92"/>
    <w:rsid w:val="00D442EF"/>
    <w:rsid w:val="00EA230F"/>
    <w:rsid w:val="00EB5779"/>
    <w:rsid w:val="00EC121B"/>
    <w:rsid w:val="00F85AC2"/>
    <w:rsid w:val="00FC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90D3AC-23C8-445B-811C-5E50FAD97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C121B"/>
    <w:rPr>
      <w:b/>
      <w:bCs/>
    </w:rPr>
  </w:style>
  <w:style w:type="table" w:styleId="a4">
    <w:name w:val="Table Grid"/>
    <w:basedOn w:val="a1"/>
    <w:uiPriority w:val="59"/>
    <w:rsid w:val="004D386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8F72D2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F72D2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338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7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0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68C0C-442B-46CB-ABE4-D4D1361A2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8</Pages>
  <Words>2379</Words>
  <Characters>13565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Андрюша</dc:creator>
  <cp:lastModifiedBy>Елена Лознова</cp:lastModifiedBy>
  <cp:revision>13</cp:revision>
  <cp:lastPrinted>2019-12-23T11:15:00Z</cp:lastPrinted>
  <dcterms:created xsi:type="dcterms:W3CDTF">2012-10-29T20:28:00Z</dcterms:created>
  <dcterms:modified xsi:type="dcterms:W3CDTF">2020-06-03T08:26:00Z</dcterms:modified>
</cp:coreProperties>
</file>